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CD68" w14:textId="0FCAF9A3" w:rsidR="00C85787" w:rsidRPr="00F73776" w:rsidRDefault="00C85787" w:rsidP="00C8578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3E003F"/>
          <w:sz w:val="22"/>
          <w:szCs w:val="22"/>
        </w:rPr>
      </w:pPr>
      <w:r w:rsidRPr="00F73776">
        <w:rPr>
          <w:rFonts w:ascii="Arial" w:hAnsi="Arial" w:cs="Arial"/>
          <w:b/>
          <w:sz w:val="22"/>
          <w:szCs w:val="22"/>
        </w:rPr>
        <w:t>Emily Garfield Award for 201</w:t>
      </w:r>
      <w:r w:rsidR="003240BE">
        <w:rPr>
          <w:rFonts w:ascii="Arial" w:hAnsi="Arial" w:cs="Arial"/>
          <w:b/>
          <w:sz w:val="22"/>
          <w:szCs w:val="22"/>
        </w:rPr>
        <w:t>7</w:t>
      </w:r>
    </w:p>
    <w:p w14:paraId="298DE0AE" w14:textId="5D664C9A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</w:p>
    <w:p w14:paraId="42F13B24" w14:textId="2F29D625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sz w:val="22"/>
          <w:szCs w:val="22"/>
        </w:rPr>
        <w:t>The San Mateo County School Boards Associa</w:t>
      </w:r>
      <w:r w:rsidR="003240BE">
        <w:rPr>
          <w:rFonts w:ascii="Arial" w:hAnsi="Arial" w:cs="Arial"/>
          <w:sz w:val="22"/>
          <w:szCs w:val="22"/>
        </w:rPr>
        <w:t>tion is pleased to present the 8</w:t>
      </w:r>
      <w:r w:rsidRPr="00F73776">
        <w:rPr>
          <w:rFonts w:ascii="Arial" w:hAnsi="Arial" w:cs="Arial"/>
          <w:sz w:val="22"/>
          <w:szCs w:val="22"/>
        </w:rPr>
        <w:t>th Annual Emily Garfield Award fo</w:t>
      </w:r>
      <w:r w:rsidR="003240BE">
        <w:rPr>
          <w:rFonts w:ascii="Arial" w:hAnsi="Arial" w:cs="Arial"/>
          <w:sz w:val="22"/>
          <w:szCs w:val="22"/>
        </w:rPr>
        <w:t>r counseling as part of the 2017</w:t>
      </w:r>
      <w:r w:rsidRPr="00F73776">
        <w:rPr>
          <w:rFonts w:ascii="Arial" w:hAnsi="Arial" w:cs="Arial"/>
          <w:sz w:val="22"/>
          <w:szCs w:val="22"/>
        </w:rPr>
        <w:t xml:space="preserve"> </w:t>
      </w:r>
      <w:r w:rsidRPr="00F73776">
        <w:rPr>
          <w:rFonts w:ascii="Arial" w:hAnsi="Arial" w:cs="Arial"/>
          <w:color w:val="1A1A1A"/>
          <w:sz w:val="22"/>
          <w:szCs w:val="22"/>
        </w:rPr>
        <w:t>Kent</w:t>
      </w:r>
      <w:r w:rsidRPr="00F73776">
        <w:rPr>
          <w:rFonts w:ascii="Arial" w:hAnsi="Arial" w:cs="Arial"/>
          <w:sz w:val="22"/>
          <w:szCs w:val="22"/>
        </w:rPr>
        <w:t xml:space="preserve"> Awards.  This award honors the memory of Emily Garfield who was a San Mateo County legend in the area of prevention and counseling.  Emily mentored many San Mateo County school employees and was a tireless advocate for our most at risk students.</w:t>
      </w:r>
    </w:p>
    <w:p w14:paraId="3B76BC4E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5522C936" w14:textId="3F53C475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color w:val="3E003F"/>
          <w:sz w:val="22"/>
          <w:szCs w:val="22"/>
        </w:rPr>
        <w:t>This aw</w:t>
      </w:r>
      <w:r w:rsidR="009043F9">
        <w:rPr>
          <w:rFonts w:ascii="Arial" w:hAnsi="Arial" w:cs="Arial"/>
          <w:color w:val="3E003F"/>
          <w:sz w:val="22"/>
          <w:szCs w:val="22"/>
        </w:rPr>
        <w:t>ard is designed to recognize an</w:t>
      </w:r>
      <w:r w:rsidRPr="00F73776">
        <w:rPr>
          <w:rFonts w:ascii="Arial" w:hAnsi="Arial" w:cs="Arial"/>
          <w:color w:val="3E003F"/>
          <w:sz w:val="22"/>
          <w:szCs w:val="22"/>
        </w:rPr>
        <w:t xml:space="preserve"> individual who exemplifies the work, and memory, of Emily Garfield and comes with a $1,000 program grant.</w:t>
      </w:r>
    </w:p>
    <w:p w14:paraId="328E0465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0D4B6020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E003F"/>
          <w:sz w:val="22"/>
          <w:szCs w:val="22"/>
        </w:rPr>
      </w:pPr>
      <w:r w:rsidRPr="00F73776">
        <w:rPr>
          <w:rFonts w:ascii="Arial" w:hAnsi="Arial" w:cs="Arial"/>
          <w:b/>
          <w:color w:val="3E003F"/>
          <w:sz w:val="22"/>
          <w:szCs w:val="22"/>
        </w:rPr>
        <w:t>Who can receive this award?</w:t>
      </w:r>
    </w:p>
    <w:p w14:paraId="1FB35F67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3F5FB99A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color w:val="3E003F"/>
          <w:sz w:val="22"/>
          <w:szCs w:val="22"/>
        </w:rPr>
        <w:t>This award is meant for an outstanding individual, who has shown a strong commitment to students and has worked at a school site for at least two years</w:t>
      </w:r>
      <w:proofErr w:type="gramStart"/>
      <w:r w:rsidRPr="00F73776">
        <w:rPr>
          <w:rFonts w:ascii="Arial" w:hAnsi="Arial" w:cs="Arial"/>
          <w:color w:val="3E003F"/>
          <w:sz w:val="22"/>
          <w:szCs w:val="22"/>
        </w:rPr>
        <w:t>;</w:t>
      </w:r>
      <w:proofErr w:type="gramEnd"/>
    </w:p>
    <w:p w14:paraId="566011D9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3E99A7EB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2"/>
          <w:szCs w:val="22"/>
        </w:rPr>
      </w:pPr>
      <w:r w:rsidRPr="00F73776">
        <w:rPr>
          <w:rFonts w:ascii="Arial" w:hAnsi="Arial" w:cs="Arial"/>
          <w:color w:val="1A1A1A"/>
          <w:sz w:val="22"/>
          <w:szCs w:val="22"/>
        </w:rPr>
        <w:t>A person responsible for designing a school prevention or support program that serves students with addiction and/or mental health issues; or</w:t>
      </w:r>
    </w:p>
    <w:p w14:paraId="27CBC667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4F8723B3" w14:textId="51CD6A51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color w:val="3E003F"/>
          <w:sz w:val="22"/>
          <w:szCs w:val="22"/>
        </w:rPr>
        <w:t xml:space="preserve">Any staff person responsible for supporting </w:t>
      </w:r>
      <w:r w:rsidR="004906CD" w:rsidRPr="00F73776">
        <w:rPr>
          <w:rFonts w:ascii="Arial" w:hAnsi="Arial" w:cs="Arial"/>
          <w:color w:val="3E003F"/>
          <w:sz w:val="22"/>
          <w:szCs w:val="22"/>
        </w:rPr>
        <w:t>high-risk</w:t>
      </w:r>
      <w:r w:rsidRPr="00F73776">
        <w:rPr>
          <w:rFonts w:ascii="Arial" w:hAnsi="Arial" w:cs="Arial"/>
          <w:color w:val="3E003F"/>
          <w:sz w:val="22"/>
          <w:szCs w:val="22"/>
        </w:rPr>
        <w:t xml:space="preserve"> students and helping them with social/emotional development in order to be successful in school. </w:t>
      </w:r>
    </w:p>
    <w:p w14:paraId="0E717268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313EB43B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color w:val="3E003F"/>
          <w:sz w:val="22"/>
          <w:szCs w:val="22"/>
        </w:rPr>
        <w:t>The program must have been in operation for a minimum of two years.</w:t>
      </w:r>
    </w:p>
    <w:p w14:paraId="4D951AF7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6C386645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3E003F"/>
          <w:sz w:val="22"/>
          <w:szCs w:val="22"/>
        </w:rPr>
      </w:pPr>
      <w:r w:rsidRPr="00F73776">
        <w:rPr>
          <w:rFonts w:ascii="Arial" w:hAnsi="Arial" w:cs="Arial"/>
          <w:b/>
          <w:color w:val="3E003F"/>
          <w:sz w:val="22"/>
          <w:szCs w:val="22"/>
        </w:rPr>
        <w:t>How to apply?</w:t>
      </w:r>
    </w:p>
    <w:p w14:paraId="4AB85E86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1E0F2574" w14:textId="2FEAE285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color w:val="3E003F"/>
          <w:sz w:val="22"/>
          <w:szCs w:val="22"/>
        </w:rPr>
        <w:t xml:space="preserve">Please write a </w:t>
      </w:r>
      <w:r w:rsidR="004906CD" w:rsidRPr="00F73776">
        <w:rPr>
          <w:rFonts w:ascii="Arial" w:hAnsi="Arial" w:cs="Arial"/>
          <w:color w:val="3E003F"/>
          <w:sz w:val="22"/>
          <w:szCs w:val="22"/>
        </w:rPr>
        <w:t>two-page</w:t>
      </w:r>
      <w:r w:rsidRPr="00F73776">
        <w:rPr>
          <w:rFonts w:ascii="Arial" w:hAnsi="Arial" w:cs="Arial"/>
          <w:color w:val="3E003F"/>
          <w:sz w:val="22"/>
          <w:szCs w:val="22"/>
        </w:rPr>
        <w:t xml:space="preserve"> description about the person you would like to honor.  The </w:t>
      </w:r>
      <w:proofErr w:type="gramStart"/>
      <w:r w:rsidRPr="00F73776">
        <w:rPr>
          <w:rFonts w:ascii="Arial" w:hAnsi="Arial" w:cs="Arial"/>
          <w:color w:val="3E003F"/>
          <w:sz w:val="22"/>
          <w:szCs w:val="22"/>
        </w:rPr>
        <w:t>do</w:t>
      </w:r>
      <w:r w:rsidR="001E54F1" w:rsidRPr="00F73776">
        <w:rPr>
          <w:rFonts w:ascii="Arial" w:hAnsi="Arial" w:cs="Arial"/>
          <w:color w:val="3E003F"/>
          <w:sz w:val="22"/>
          <w:szCs w:val="22"/>
        </w:rPr>
        <w:t>cument should be signed by the S</w:t>
      </w:r>
      <w:r w:rsidRPr="00F73776">
        <w:rPr>
          <w:rFonts w:ascii="Arial" w:hAnsi="Arial" w:cs="Arial"/>
          <w:color w:val="3E003F"/>
          <w:sz w:val="22"/>
          <w:szCs w:val="22"/>
        </w:rPr>
        <w:t xml:space="preserve">uperintendent </w:t>
      </w:r>
      <w:r w:rsidR="001E54F1" w:rsidRPr="00F73776">
        <w:rPr>
          <w:rFonts w:ascii="Arial" w:hAnsi="Arial" w:cs="Arial"/>
          <w:color w:val="3E003F"/>
          <w:sz w:val="22"/>
          <w:szCs w:val="22"/>
        </w:rPr>
        <w:t>of the school district and the S</w:t>
      </w:r>
      <w:r w:rsidRPr="00F73776">
        <w:rPr>
          <w:rFonts w:ascii="Arial" w:hAnsi="Arial" w:cs="Arial"/>
          <w:color w:val="3E003F"/>
          <w:sz w:val="22"/>
          <w:szCs w:val="22"/>
        </w:rPr>
        <w:t xml:space="preserve">chool </w:t>
      </w:r>
      <w:r w:rsidR="001E54F1" w:rsidRPr="00F73776">
        <w:rPr>
          <w:rFonts w:ascii="Arial" w:hAnsi="Arial" w:cs="Arial"/>
          <w:color w:val="3E003F"/>
          <w:sz w:val="22"/>
          <w:szCs w:val="22"/>
        </w:rPr>
        <w:t>Board P</w:t>
      </w:r>
      <w:r w:rsidRPr="00F73776">
        <w:rPr>
          <w:rFonts w:ascii="Arial" w:hAnsi="Arial" w:cs="Arial"/>
          <w:color w:val="3E003F"/>
          <w:sz w:val="22"/>
          <w:szCs w:val="22"/>
        </w:rPr>
        <w:t>resident</w:t>
      </w:r>
      <w:proofErr w:type="gramEnd"/>
      <w:r w:rsidRPr="00F73776">
        <w:rPr>
          <w:rFonts w:ascii="Arial" w:hAnsi="Arial" w:cs="Arial"/>
          <w:color w:val="3E003F"/>
          <w:sz w:val="22"/>
          <w:szCs w:val="22"/>
        </w:rPr>
        <w:t>.  If the person has designed a program, please include a short description of the program. </w:t>
      </w:r>
    </w:p>
    <w:p w14:paraId="461CA6C3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54365597" w14:textId="3FF7D612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Arial" w:hAnsi="Arial" w:cs="Arial"/>
          <w:color w:val="3E003F"/>
          <w:sz w:val="22"/>
          <w:szCs w:val="22"/>
        </w:rPr>
        <w:t>Please send the document to Carrie Du Bois at 2021 Ca</w:t>
      </w:r>
      <w:r w:rsidR="002B350C">
        <w:rPr>
          <w:rFonts w:ascii="Arial" w:hAnsi="Arial" w:cs="Arial"/>
          <w:color w:val="3E003F"/>
          <w:sz w:val="22"/>
          <w:szCs w:val="22"/>
        </w:rPr>
        <w:t>rmelita Drive, San Carlos, CA, </w:t>
      </w:r>
      <w:r w:rsidRPr="00F73776">
        <w:rPr>
          <w:rFonts w:ascii="Arial" w:hAnsi="Arial" w:cs="Arial"/>
          <w:color w:val="3E003F"/>
          <w:sz w:val="22"/>
          <w:szCs w:val="22"/>
        </w:rPr>
        <w:t xml:space="preserve">94070 or to </w:t>
      </w:r>
      <w:hyperlink r:id="rId9" w:history="1">
        <w:r w:rsidRPr="00F73776">
          <w:rPr>
            <w:rFonts w:ascii="Arial" w:hAnsi="Arial" w:cs="Arial"/>
            <w:color w:val="103CC0"/>
            <w:sz w:val="22"/>
            <w:szCs w:val="22"/>
            <w:u w:val="single" w:color="103CC0"/>
          </w:rPr>
          <w:t>cdubois@cbnorcal.com</w:t>
        </w:r>
      </w:hyperlink>
      <w:r w:rsidR="000D138C" w:rsidRPr="00F73776">
        <w:rPr>
          <w:rFonts w:ascii="Arial" w:hAnsi="Arial" w:cs="Arial"/>
          <w:color w:val="3E003F"/>
          <w:sz w:val="22"/>
          <w:szCs w:val="22"/>
        </w:rPr>
        <w:t xml:space="preserve"> by January </w:t>
      </w:r>
      <w:r w:rsidR="003240BE">
        <w:rPr>
          <w:rFonts w:ascii="Arial" w:hAnsi="Arial" w:cs="Arial"/>
          <w:color w:val="3E003F"/>
          <w:sz w:val="22"/>
          <w:szCs w:val="22"/>
        </w:rPr>
        <w:t>23</w:t>
      </w:r>
      <w:r w:rsidR="000D138C" w:rsidRPr="00F73776">
        <w:rPr>
          <w:rFonts w:ascii="Arial" w:hAnsi="Arial" w:cs="Arial"/>
          <w:color w:val="3E003F"/>
          <w:sz w:val="22"/>
          <w:szCs w:val="22"/>
        </w:rPr>
        <w:t>, 201</w:t>
      </w:r>
      <w:r w:rsidR="003240BE">
        <w:rPr>
          <w:rFonts w:ascii="Arial" w:hAnsi="Arial" w:cs="Arial"/>
          <w:color w:val="3E003F"/>
          <w:sz w:val="22"/>
          <w:szCs w:val="22"/>
        </w:rPr>
        <w:t>7</w:t>
      </w:r>
      <w:r w:rsidRPr="00F73776">
        <w:rPr>
          <w:rFonts w:ascii="Arial" w:hAnsi="Arial" w:cs="Arial"/>
          <w:color w:val="3E003F"/>
          <w:sz w:val="22"/>
          <w:szCs w:val="22"/>
        </w:rPr>
        <w:t>.  If you have questions please call Carrie at (650) 766-9069. </w:t>
      </w:r>
    </w:p>
    <w:p w14:paraId="437E5806" w14:textId="77777777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E003F"/>
          <w:sz w:val="22"/>
          <w:szCs w:val="22"/>
        </w:rPr>
      </w:pPr>
      <w:r w:rsidRPr="00F73776">
        <w:rPr>
          <w:rFonts w:ascii="Helvetica Neue" w:hAnsi="Helvetica Neue" w:cs="Helvetica Neue"/>
          <w:color w:val="3E003F"/>
          <w:sz w:val="22"/>
          <w:szCs w:val="22"/>
        </w:rPr>
        <w:t> </w:t>
      </w:r>
    </w:p>
    <w:p w14:paraId="6103B3AC" w14:textId="49499CC4" w:rsidR="00C85787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2"/>
          <w:szCs w:val="22"/>
        </w:rPr>
      </w:pPr>
      <w:r w:rsidRPr="00F73776">
        <w:rPr>
          <w:rFonts w:ascii="Arial" w:hAnsi="Arial" w:cs="Arial"/>
          <w:color w:val="1A1A1A"/>
          <w:sz w:val="22"/>
          <w:szCs w:val="22"/>
        </w:rPr>
        <w:t>Applications will be reviewed by</w:t>
      </w:r>
      <w:r w:rsidRPr="00F73776">
        <w:rPr>
          <w:rFonts w:ascii="Arial" w:hAnsi="Arial" w:cs="Arial"/>
          <w:sz w:val="22"/>
          <w:szCs w:val="22"/>
        </w:rPr>
        <w:t xml:space="preserve"> at least</w:t>
      </w:r>
      <w:r w:rsidRPr="00F73776">
        <w:rPr>
          <w:rFonts w:ascii="Arial" w:hAnsi="Arial" w:cs="Arial"/>
          <w:color w:val="1A1A1A"/>
          <w:sz w:val="22"/>
          <w:szCs w:val="22"/>
        </w:rPr>
        <w:t xml:space="preserve"> three members of the San Mateo County School Boards Association.  The winner will also be interviewed and a site visit will be conducted. The award will be given at the SMCSBA Kent Awards banquet</w:t>
      </w:r>
      <w:r w:rsidR="003240BE">
        <w:rPr>
          <w:rFonts w:ascii="Arial" w:hAnsi="Arial" w:cs="Arial"/>
          <w:color w:val="1A1A1A"/>
          <w:sz w:val="22"/>
          <w:szCs w:val="22"/>
        </w:rPr>
        <w:t xml:space="preserve"> on May 22, 2017</w:t>
      </w:r>
      <w:r w:rsidR="00952F31" w:rsidRPr="00F73776">
        <w:rPr>
          <w:rFonts w:ascii="Arial" w:hAnsi="Arial" w:cs="Arial"/>
          <w:color w:val="1A1A1A"/>
          <w:sz w:val="22"/>
          <w:szCs w:val="22"/>
        </w:rPr>
        <w:t>.</w:t>
      </w:r>
    </w:p>
    <w:p w14:paraId="6EBE2F22" w14:textId="4E16C261" w:rsidR="007718B4" w:rsidRPr="00F73776" w:rsidRDefault="00C85787" w:rsidP="00C857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2"/>
          <w:szCs w:val="22"/>
        </w:rPr>
      </w:pPr>
      <w:r w:rsidRPr="00F73776">
        <w:rPr>
          <w:rFonts w:ascii="Helvetica Neue" w:hAnsi="Helvetica Neue" w:cs="Helvetica Neue"/>
          <w:color w:val="1A1A1A"/>
          <w:sz w:val="22"/>
          <w:szCs w:val="22"/>
        </w:rPr>
        <w:t> </w:t>
      </w:r>
    </w:p>
    <w:sectPr w:rsidR="007718B4" w:rsidRPr="00F73776" w:rsidSect="00834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0991" w14:textId="77777777" w:rsidR="00416858" w:rsidRDefault="00416858">
      <w:r>
        <w:separator/>
      </w:r>
    </w:p>
  </w:endnote>
  <w:endnote w:type="continuationSeparator" w:id="0">
    <w:p w14:paraId="7893F37C" w14:textId="77777777" w:rsidR="00416858" w:rsidRDefault="004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8313" w14:textId="77777777" w:rsidR="007F3B15" w:rsidRDefault="007F3B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4EC2" w14:textId="77777777" w:rsidR="00FF4364" w:rsidRDefault="00E62CF5" w:rsidP="00FF436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>
      <w:rPr>
        <w:rFonts w:ascii="ArialMT" w:eastAsia="Times New Roman" w:hAnsi="ArialMT"/>
        <w:color w:val="FF0000"/>
      </w:rPr>
      <w:pict w14:anchorId="26B9B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45pt;height:4.05pt" o:hrpct="0" o:hralign="center" o:hr="t">
          <v:imagedata r:id="rId1" o:title="Green and Black Stripe"/>
        </v:shape>
      </w:pict>
    </w:r>
  </w:p>
  <w:p w14:paraId="2CBACFF8" w14:textId="113C4128" w:rsidR="002D500C" w:rsidRDefault="001107DD" w:rsidP="001107DD">
    <w:pPr>
      <w:pStyle w:val="Footer"/>
      <w:ind w:left="-540" w:right="-432"/>
      <w:jc w:val="center"/>
      <w:rPr>
        <w:rFonts w:ascii="Chalkboard" w:eastAsia="Times New Roman" w:hAnsi="Chalkboard"/>
        <w:sz w:val="16"/>
      </w:rPr>
    </w:pPr>
    <w:r w:rsidRPr="00591BB7">
      <w:rPr>
        <w:rFonts w:ascii="Chalkboard" w:eastAsia="Times New Roman" w:hAnsi="Chalkboard"/>
        <w:b/>
        <w:sz w:val="16"/>
      </w:rPr>
      <w:t>President</w:t>
    </w:r>
    <w:r w:rsidRPr="00591BB7">
      <w:rPr>
        <w:rFonts w:ascii="Chalkboard" w:eastAsia="Times New Roman" w:hAnsi="Chalkboard"/>
        <w:sz w:val="16"/>
      </w:rPr>
      <w:t>: </w:t>
    </w:r>
    <w:r>
      <w:rPr>
        <w:rFonts w:ascii="Chalkboard" w:eastAsia="Times New Roman" w:hAnsi="Chalkboard"/>
        <w:sz w:val="16"/>
      </w:rPr>
      <w:t>Carrie Du Bois</w:t>
    </w:r>
    <w:r w:rsidRPr="00591BB7">
      <w:rPr>
        <w:rFonts w:ascii="Chalkboard" w:eastAsia="Times New Roman" w:hAnsi="Chalkboard"/>
        <w:sz w:val="16"/>
      </w:rPr>
      <w:t xml:space="preserve"> • </w:t>
    </w:r>
    <w:r w:rsidRPr="00591BB7">
      <w:rPr>
        <w:rFonts w:ascii="Chalkboard" w:eastAsia="Times New Roman" w:hAnsi="Chalkboard"/>
        <w:b/>
        <w:sz w:val="16"/>
      </w:rPr>
      <w:t>Vice President</w:t>
    </w:r>
    <w:r w:rsidRPr="00591BB7">
      <w:rPr>
        <w:rFonts w:ascii="Chalkboard" w:eastAsia="Times New Roman" w:hAnsi="Chalkboard"/>
        <w:sz w:val="16"/>
      </w:rPr>
      <w:t>: </w:t>
    </w:r>
    <w:r w:rsidR="007F3B15">
      <w:rPr>
        <w:rFonts w:ascii="Chalkboard" w:eastAsia="Times New Roman" w:hAnsi="Chalkboard"/>
        <w:sz w:val="16"/>
      </w:rPr>
      <w:t>Marc Friedman</w:t>
    </w:r>
    <w:r w:rsidRPr="00591BB7">
      <w:rPr>
        <w:rFonts w:ascii="Chalkboard" w:eastAsia="Times New Roman" w:hAnsi="Chalkboard"/>
        <w:sz w:val="16"/>
      </w:rPr>
      <w:t xml:space="preserve"> • </w:t>
    </w:r>
    <w:r w:rsidRPr="00591BB7">
      <w:rPr>
        <w:rFonts w:ascii="Chalkboard" w:eastAsia="Times New Roman" w:hAnsi="Chalkboard"/>
        <w:b/>
        <w:sz w:val="16"/>
      </w:rPr>
      <w:t>Recording Secretary</w:t>
    </w:r>
    <w:r w:rsidRPr="00591BB7">
      <w:rPr>
        <w:rFonts w:ascii="Chalkboard" w:eastAsia="Times New Roman" w:hAnsi="Chalkboard"/>
        <w:sz w:val="16"/>
      </w:rPr>
      <w:t>: </w:t>
    </w:r>
    <w:proofErr w:type="spellStart"/>
    <w:r>
      <w:rPr>
        <w:rFonts w:ascii="Chalkboard" w:eastAsia="Times New Roman" w:hAnsi="Chalkboard"/>
        <w:sz w:val="16"/>
      </w:rPr>
      <w:t>Kalimah</w:t>
    </w:r>
    <w:proofErr w:type="spellEnd"/>
    <w:r>
      <w:rPr>
        <w:rFonts w:ascii="Chalkboard" w:eastAsia="Times New Roman" w:hAnsi="Chalkboard"/>
        <w:sz w:val="16"/>
      </w:rPr>
      <w:t xml:space="preserve"> </w:t>
    </w:r>
    <w:proofErr w:type="spellStart"/>
    <w:r>
      <w:rPr>
        <w:rFonts w:ascii="Chalkboard" w:eastAsia="Times New Roman" w:hAnsi="Chalkboard"/>
        <w:sz w:val="16"/>
      </w:rPr>
      <w:t>Salahuddin</w:t>
    </w:r>
    <w:proofErr w:type="spellEnd"/>
    <w:r w:rsidRPr="00591BB7">
      <w:rPr>
        <w:rFonts w:ascii="Chalkboard" w:eastAsia="Times New Roman" w:hAnsi="Chalkboard"/>
        <w:sz w:val="16"/>
      </w:rPr>
      <w:t xml:space="preserve"> • </w:t>
    </w:r>
    <w:r w:rsidRPr="00591BB7">
      <w:rPr>
        <w:rFonts w:ascii="Chalkboard" w:eastAsia="Times New Roman" w:hAnsi="Chalkboard"/>
        <w:b/>
        <w:sz w:val="16"/>
      </w:rPr>
      <w:t>Treasurer</w:t>
    </w:r>
    <w:r w:rsidRPr="00591BB7">
      <w:rPr>
        <w:rFonts w:ascii="Chalkboard" w:eastAsia="Times New Roman" w:hAnsi="Chalkboard"/>
        <w:sz w:val="16"/>
      </w:rPr>
      <w:t>: </w:t>
    </w:r>
    <w:r>
      <w:rPr>
        <w:rFonts w:ascii="Chalkboard" w:eastAsia="Times New Roman" w:hAnsi="Chalkboard"/>
        <w:sz w:val="16"/>
      </w:rPr>
      <w:t>Kevin Martinez</w:t>
    </w:r>
    <w:r w:rsidRPr="00591BB7">
      <w:rPr>
        <w:rFonts w:ascii="Chalkboard" w:eastAsia="Times New Roman" w:hAnsi="Chalkboard"/>
        <w:sz w:val="16"/>
      </w:rPr>
      <w:t xml:space="preserve"> </w:t>
    </w:r>
  </w:p>
  <w:p w14:paraId="798B3E9D" w14:textId="042551A4" w:rsidR="00DF18E4" w:rsidRPr="00FF4364" w:rsidRDefault="00DF18E4" w:rsidP="00FF436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5944" w14:textId="77777777" w:rsidR="007F3B15" w:rsidRDefault="007F3B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934A" w14:textId="77777777" w:rsidR="00416858" w:rsidRDefault="00416858">
      <w:r>
        <w:separator/>
      </w:r>
    </w:p>
  </w:footnote>
  <w:footnote w:type="continuationSeparator" w:id="0">
    <w:p w14:paraId="6FE05AB3" w14:textId="77777777" w:rsidR="00416858" w:rsidRDefault="004168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C9A7" w14:textId="77777777" w:rsidR="007F3B15" w:rsidRDefault="007F3B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D82" w14:textId="77777777" w:rsidR="00DF18E4" w:rsidRDefault="00ED4EC4">
    <w:pPr>
      <w:pStyle w:val="Header"/>
    </w:pPr>
    <w:r>
      <w:rPr>
        <w:noProof/>
      </w:rPr>
      <w:drawing>
        <wp:inline distT="0" distB="0" distL="0" distR="0" wp14:anchorId="2CD12E94" wp14:editId="6FF4AD0B">
          <wp:extent cx="5486400" cy="1009650"/>
          <wp:effectExtent l="19050" t="0" r="0" b="0"/>
          <wp:docPr id="2" name="Picture 2" descr="smcsbabooks-ful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sbabooks-full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BF08" w14:textId="77777777" w:rsidR="007F3B15" w:rsidRDefault="007F3B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4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C"/>
    <w:rsid w:val="00002D04"/>
    <w:rsid w:val="00032B58"/>
    <w:rsid w:val="00071A2A"/>
    <w:rsid w:val="000964D6"/>
    <w:rsid w:val="000D138C"/>
    <w:rsid w:val="000D1CFD"/>
    <w:rsid w:val="000D3575"/>
    <w:rsid w:val="001107DD"/>
    <w:rsid w:val="00127C9D"/>
    <w:rsid w:val="00144FDD"/>
    <w:rsid w:val="00181C4F"/>
    <w:rsid w:val="001E54F1"/>
    <w:rsid w:val="001F65ED"/>
    <w:rsid w:val="00211102"/>
    <w:rsid w:val="00213FA6"/>
    <w:rsid w:val="00256B4B"/>
    <w:rsid w:val="0026332B"/>
    <w:rsid w:val="0028244F"/>
    <w:rsid w:val="002B350C"/>
    <w:rsid w:val="002D377C"/>
    <w:rsid w:val="002D500C"/>
    <w:rsid w:val="002E25FC"/>
    <w:rsid w:val="003240BE"/>
    <w:rsid w:val="003E211B"/>
    <w:rsid w:val="003F41CD"/>
    <w:rsid w:val="00407344"/>
    <w:rsid w:val="00416858"/>
    <w:rsid w:val="004906CD"/>
    <w:rsid w:val="004D3AC1"/>
    <w:rsid w:val="004D7F71"/>
    <w:rsid w:val="004E4BC4"/>
    <w:rsid w:val="00576380"/>
    <w:rsid w:val="0058226C"/>
    <w:rsid w:val="00591BB7"/>
    <w:rsid w:val="005C38EA"/>
    <w:rsid w:val="006157AC"/>
    <w:rsid w:val="00677C86"/>
    <w:rsid w:val="006C4807"/>
    <w:rsid w:val="0070302B"/>
    <w:rsid w:val="00722734"/>
    <w:rsid w:val="007718B4"/>
    <w:rsid w:val="00783B12"/>
    <w:rsid w:val="007D0DA1"/>
    <w:rsid w:val="007F3B15"/>
    <w:rsid w:val="00831295"/>
    <w:rsid w:val="00834F91"/>
    <w:rsid w:val="0087462B"/>
    <w:rsid w:val="008833AF"/>
    <w:rsid w:val="008A4D6C"/>
    <w:rsid w:val="008B1E47"/>
    <w:rsid w:val="008B584F"/>
    <w:rsid w:val="008F7743"/>
    <w:rsid w:val="009043F9"/>
    <w:rsid w:val="009442E9"/>
    <w:rsid w:val="00952F31"/>
    <w:rsid w:val="009665CE"/>
    <w:rsid w:val="009704B6"/>
    <w:rsid w:val="0097480C"/>
    <w:rsid w:val="00A0171F"/>
    <w:rsid w:val="00A35E7F"/>
    <w:rsid w:val="00AA20F7"/>
    <w:rsid w:val="00AB2C9E"/>
    <w:rsid w:val="00AE068F"/>
    <w:rsid w:val="00AE7B3F"/>
    <w:rsid w:val="00B71316"/>
    <w:rsid w:val="00B81A05"/>
    <w:rsid w:val="00BC028C"/>
    <w:rsid w:val="00BC7B05"/>
    <w:rsid w:val="00BD5D35"/>
    <w:rsid w:val="00C14959"/>
    <w:rsid w:val="00C42C61"/>
    <w:rsid w:val="00C550A9"/>
    <w:rsid w:val="00C85787"/>
    <w:rsid w:val="00CC61E6"/>
    <w:rsid w:val="00D86000"/>
    <w:rsid w:val="00DA4A7C"/>
    <w:rsid w:val="00DF18E4"/>
    <w:rsid w:val="00E107B1"/>
    <w:rsid w:val="00E44A28"/>
    <w:rsid w:val="00E62CF5"/>
    <w:rsid w:val="00E66FA6"/>
    <w:rsid w:val="00E77571"/>
    <w:rsid w:val="00E97802"/>
    <w:rsid w:val="00EC2661"/>
    <w:rsid w:val="00ED4EC4"/>
    <w:rsid w:val="00EF1514"/>
    <w:rsid w:val="00F42510"/>
    <w:rsid w:val="00F564BC"/>
    <w:rsid w:val="00F616BF"/>
    <w:rsid w:val="00F6638C"/>
    <w:rsid w:val="00F67406"/>
    <w:rsid w:val="00F73776"/>
    <w:rsid w:val="00FE2EB5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6BF8A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-Roman" w:eastAsia="Times New Roman" w:hAnsi="Times-Roman"/>
      <w:i/>
    </w:rPr>
  </w:style>
  <w:style w:type="paragraph" w:styleId="BodyTextIndent">
    <w:name w:val="Body Text Inden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</w:pPr>
    <w:rPr>
      <w:rFonts w:ascii="Times-Roman" w:eastAsia="Times New Roman" w:hAnsi="Times-Roman"/>
      <w:i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character" w:customStyle="1" w:styleId="EmailStyle22">
    <w:name w:val="EmailStyle22"/>
    <w:semiHidden/>
    <w:rsid w:val="00E7757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0302B"/>
    <w:rPr>
      <w:rFonts w:ascii="Tahoma" w:hAnsi="Tahoma" w:cs="Tahoma"/>
      <w:sz w:val="16"/>
      <w:szCs w:val="16"/>
    </w:rPr>
  </w:style>
  <w:style w:type="character" w:customStyle="1" w:styleId="yshortcuts2">
    <w:name w:val="yshortcuts2"/>
    <w:rsid w:val="00E97802"/>
  </w:style>
  <w:style w:type="character" w:customStyle="1" w:styleId="FooterChar">
    <w:name w:val="Footer Char"/>
    <w:basedOn w:val="DefaultParagraphFont"/>
    <w:link w:val="Footer"/>
    <w:rsid w:val="00FF436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-Roman" w:eastAsia="Times New Roman" w:hAnsi="Times-Roman"/>
      <w:i/>
    </w:rPr>
  </w:style>
  <w:style w:type="paragraph" w:styleId="BodyTextIndent">
    <w:name w:val="Body Text Inden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</w:pPr>
    <w:rPr>
      <w:rFonts w:ascii="Times-Roman" w:eastAsia="Times New Roman" w:hAnsi="Times-Roman"/>
      <w:i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character" w:customStyle="1" w:styleId="EmailStyle22">
    <w:name w:val="EmailStyle22"/>
    <w:semiHidden/>
    <w:rsid w:val="00E7757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0302B"/>
    <w:rPr>
      <w:rFonts w:ascii="Tahoma" w:hAnsi="Tahoma" w:cs="Tahoma"/>
      <w:sz w:val="16"/>
      <w:szCs w:val="16"/>
    </w:rPr>
  </w:style>
  <w:style w:type="character" w:customStyle="1" w:styleId="yshortcuts2">
    <w:name w:val="yshortcuts2"/>
    <w:rsid w:val="00E97802"/>
  </w:style>
  <w:style w:type="character" w:customStyle="1" w:styleId="FooterChar">
    <w:name w:val="Footer Char"/>
    <w:basedOn w:val="DefaultParagraphFont"/>
    <w:link w:val="Footer"/>
    <w:rsid w:val="00FF4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dubois@cbnorcal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0150-F773-D945-9DD7-C0FACB33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 FOR APPLICATIONS</vt:lpstr>
    </vt:vector>
  </TitlesOfParts>
  <Company>Cabrillo Unified School District</Company>
  <LinksUpToDate>false</LinksUpToDate>
  <CharactersWithSpaces>1919</CharactersWithSpaces>
  <SharedDoc>false</SharedDoc>
  <HLinks>
    <vt:vector size="12" baseType="variant">
      <vt:variant>
        <vt:i4>4587562</vt:i4>
      </vt:variant>
      <vt:variant>
        <vt:i4>3299</vt:i4>
      </vt:variant>
      <vt:variant>
        <vt:i4>1026</vt:i4>
      </vt:variant>
      <vt:variant>
        <vt:i4>1</vt:i4>
      </vt:variant>
      <vt:variant>
        <vt:lpwstr>smcsbabooks-full size</vt:lpwstr>
      </vt:variant>
      <vt:variant>
        <vt:lpwstr/>
      </vt:variant>
      <vt:variant>
        <vt:i4>3014768</vt:i4>
      </vt:variant>
      <vt:variant>
        <vt:i4>3302</vt:i4>
      </vt:variant>
      <vt:variant>
        <vt:i4>1025</vt:i4>
      </vt:variant>
      <vt:variant>
        <vt:i4>1</vt:i4>
      </vt:variant>
      <vt:variant>
        <vt:lpwstr>Green and Black Stripe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 FOR APPLICATIONS</dc:title>
  <dc:creator>Jolanda Schreurs</dc:creator>
  <cp:lastModifiedBy>Chelsea Bonini</cp:lastModifiedBy>
  <cp:revision>18</cp:revision>
  <cp:lastPrinted>2013-11-04T23:06:00Z</cp:lastPrinted>
  <dcterms:created xsi:type="dcterms:W3CDTF">2014-11-20T18:23:00Z</dcterms:created>
  <dcterms:modified xsi:type="dcterms:W3CDTF">2016-11-14T08:56:00Z</dcterms:modified>
</cp:coreProperties>
</file>